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72" w:before="0" w:lineRule="auto"/>
        <w:ind w:left="0" w:right="-9" w:firstLine="0"/>
        <w:jc w:val="lef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72" w:before="0" w:lineRule="auto"/>
        <w:ind w:left="10" w:right="-9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Miejscowość……………………….dnia .......................................... </w:t>
      </w:r>
    </w:p>
    <w:p w:rsidR="00000000" w:rsidDel="00000000" w:rsidP="00000000" w:rsidRDefault="00000000" w:rsidRPr="00000000" w14:paraId="00000003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Komornik Sądowy przy Sądzie Rejonowym w Łasku</w:t>
      </w:r>
    </w:p>
    <w:p w:rsidR="00000000" w:rsidDel="00000000" w:rsidP="00000000" w:rsidRDefault="00000000" w:rsidRPr="00000000" w14:paraId="00000004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b w:val="1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b w:val="1"/>
          <w:sz w:val="20"/>
          <w:szCs w:val="20"/>
          <w:rtl w:val="0"/>
        </w:rPr>
        <w:t xml:space="preserve">Justyna Badowska</w:t>
      </w:r>
    </w:p>
    <w:p w:rsidR="00000000" w:rsidDel="00000000" w:rsidP="00000000" w:rsidRDefault="00000000" w:rsidRPr="00000000" w14:paraId="00000005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Ul. Juliusza Słowackiego 16, 98-100 Łask</w:t>
      </w:r>
    </w:p>
    <w:p w:rsidR="00000000" w:rsidDel="00000000" w:rsidP="00000000" w:rsidRDefault="00000000" w:rsidRPr="00000000" w14:paraId="00000006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70" w:before="0" w:line="252.00000000000003" w:lineRule="auto"/>
        <w:ind w:left="5752" w:right="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WNIOSEK O ZABEZPIECZENIE ROSZCZENIA </w:t>
      </w:r>
    </w:p>
    <w:p w:rsidR="00000000" w:rsidDel="00000000" w:rsidP="00000000" w:rsidRDefault="00000000" w:rsidRPr="00000000" w14:paraId="00000009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Uprawniony:  ..........................................................................................................................  </w:t>
      </w:r>
    </w:p>
    <w:p w:rsidR="00000000" w:rsidDel="00000000" w:rsidP="00000000" w:rsidRDefault="00000000" w:rsidRPr="00000000" w14:paraId="0000000A">
      <w:pPr>
        <w:spacing w:after="1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Zamieszkały: </w:t>
      </w:r>
    </w:p>
    <w:p w:rsidR="00000000" w:rsidDel="00000000" w:rsidP="00000000" w:rsidRDefault="00000000" w:rsidRPr="00000000" w14:paraId="0000000B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C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NIP: ....................................................REGON: ....................................................................... </w:t>
      </w:r>
    </w:p>
    <w:p w:rsidR="00000000" w:rsidDel="00000000" w:rsidP="00000000" w:rsidRDefault="00000000" w:rsidRPr="00000000" w14:paraId="0000000D">
      <w:pPr>
        <w:spacing w:after="619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KRS: ...............................PESEL: ................................... Tel.: ............................................ </w:t>
      </w:r>
    </w:p>
    <w:p w:rsidR="00000000" w:rsidDel="00000000" w:rsidP="00000000" w:rsidRDefault="00000000" w:rsidRPr="00000000" w14:paraId="0000000E">
      <w:pPr>
        <w:spacing w:after="0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Obowiązany: </w:t>
      </w:r>
    </w:p>
    <w:p w:rsidR="00000000" w:rsidDel="00000000" w:rsidP="00000000" w:rsidRDefault="00000000" w:rsidRPr="00000000" w14:paraId="0000000F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  </w:t>
      </w:r>
    </w:p>
    <w:p w:rsidR="00000000" w:rsidDel="00000000" w:rsidP="00000000" w:rsidRDefault="00000000" w:rsidRPr="00000000" w14:paraId="00000010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Zamieszkały:  </w:t>
      </w:r>
    </w:p>
    <w:p w:rsidR="00000000" w:rsidDel="00000000" w:rsidP="00000000" w:rsidRDefault="00000000" w:rsidRPr="00000000" w14:paraId="00000011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 NIP: </w:t>
      </w:r>
    </w:p>
    <w:p w:rsidR="00000000" w:rsidDel="00000000" w:rsidP="00000000" w:rsidRDefault="00000000" w:rsidRPr="00000000" w14:paraId="00000012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 REGON:  ...................................................................... </w:t>
      </w:r>
    </w:p>
    <w:p w:rsidR="00000000" w:rsidDel="00000000" w:rsidP="00000000" w:rsidRDefault="00000000" w:rsidRPr="00000000" w14:paraId="00000013">
      <w:pPr>
        <w:spacing w:after="165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KRS: ..................................PESEL: .......................................Tel.: </w:t>
      </w:r>
    </w:p>
    <w:p w:rsidR="00000000" w:rsidDel="00000000" w:rsidP="00000000" w:rsidRDefault="00000000" w:rsidRPr="00000000" w14:paraId="00000014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 Imiona rodziców:  </w:t>
      </w:r>
    </w:p>
    <w:p w:rsidR="00000000" w:rsidDel="00000000" w:rsidP="00000000" w:rsidRDefault="00000000" w:rsidRPr="00000000" w14:paraId="00000015">
      <w:pPr>
        <w:spacing w:after="613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spacing w:after="179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Załączając tytuł wykonawczy, który stanowi …...................................................................... </w:t>
      </w:r>
    </w:p>
    <w:p w:rsidR="00000000" w:rsidDel="00000000" w:rsidP="00000000" w:rsidRDefault="00000000" w:rsidRPr="00000000" w14:paraId="00000017">
      <w:pPr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.....…....................................... z dnia ….......................... Sygn. Akt ...................................... </w:t>
      </w:r>
    </w:p>
    <w:p w:rsidR="00000000" w:rsidDel="00000000" w:rsidP="00000000" w:rsidRDefault="00000000" w:rsidRPr="00000000" w14:paraId="00000018">
      <w:pPr>
        <w:spacing w:after="12" w:before="0" w:line="381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Wnoszę o wszczęcie o wszczęcie postępowania zabezpieczającego i zabezpieczenie roszczenia: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76" w:before="0" w:lineRule="auto"/>
        <w:ind w:left="292" w:right="0" w:hanging="281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należności głównej .........................................................................................................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83" w:before="0" w:line="393" w:lineRule="auto"/>
        <w:ind w:left="292" w:right="0" w:hanging="281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odsetek od  do dnia zapłaty ........................................................................................... 3) kosztów procesu  ........................................................................................................... 4) kosztów zastępstwa procesowego  ...............................................................................   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746" w:before="0" w:lineRule="auto"/>
        <w:ind w:left="292" w:right="0" w:hanging="281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kosztów zastępstwa prawnego w postępowaniu egzekucyjnym  .................................. </w:t>
      </w:r>
    </w:p>
    <w:p w:rsidR="00000000" w:rsidDel="00000000" w:rsidP="00000000" w:rsidRDefault="00000000" w:rsidRPr="00000000" w14:paraId="0000001C">
      <w:pPr>
        <w:spacing w:after="397" w:before="0" w:line="259" w:lineRule="auto"/>
        <w:ind w:left="0" w:right="13" w:firstLine="0"/>
        <w:jc w:val="right"/>
        <w:rPr/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1/2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176" w:before="0" w:lineRule="auto"/>
        <w:ind w:left="292" w:right="0" w:hanging="281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kosztów klauzuli wykonalności  ...................................................................................... 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618" w:before="0" w:lineRule="auto"/>
        <w:ind w:left="292" w:right="0" w:hanging="281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kosztów egzekucyjnych ................................................................................................. </w:t>
      </w:r>
    </w:p>
    <w:p w:rsidR="00000000" w:rsidDel="00000000" w:rsidP="00000000" w:rsidRDefault="00000000" w:rsidRPr="00000000" w14:paraId="0000001F">
      <w:pPr>
        <w:spacing w:after="352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Wnoszę o zabezpieczenie z: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63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wynagrodzenia za pracę dłużnika (wg ustaleń komornika) – podać jakie (jeśli są znane):  ......................................................................................................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before="0" w:line="348" w:lineRule="auto"/>
        <w:ind w:left="163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rachunków bankowych dłużnika (wg ustaleń komornika) - podać jakie (jeśli są znane):  </w:t>
      </w:r>
    </w:p>
    <w:p w:rsidR="00000000" w:rsidDel="00000000" w:rsidP="00000000" w:rsidRDefault="00000000" w:rsidRPr="00000000" w14:paraId="00000022">
      <w:pPr>
        <w:spacing w:after="363" w:before="0" w:lineRule="auto"/>
        <w:ind w:left="176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 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before="0" w:line="348" w:lineRule="auto"/>
        <w:ind w:left="163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ruchomości dłużnika (wg ustaleń komornika) - podać jakie (jeśli  są znane):  </w:t>
      </w:r>
    </w:p>
    <w:p w:rsidR="00000000" w:rsidDel="00000000" w:rsidP="00000000" w:rsidRDefault="00000000" w:rsidRPr="00000000" w14:paraId="00000024">
      <w:pPr>
        <w:spacing w:after="366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163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wierzytelności dłużnika (wg ustaleń komornika) - podać jakie  </w:t>
      </w:r>
    </w:p>
    <w:p w:rsidR="00000000" w:rsidDel="00000000" w:rsidP="00000000" w:rsidRDefault="00000000" w:rsidRPr="00000000" w14:paraId="00000026">
      <w:pPr>
        <w:spacing w:after="363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(jeśli są znane):  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108" w:before="0" w:lineRule="auto"/>
        <w:ind w:left="163" w:right="0" w:hanging="152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innych praw majątkowych (wg ustaleń komornika) - podać jakie  </w:t>
      </w:r>
    </w:p>
    <w:p w:rsidR="00000000" w:rsidDel="00000000" w:rsidP="00000000" w:rsidRDefault="00000000" w:rsidRPr="00000000" w14:paraId="00000028">
      <w:pPr>
        <w:spacing w:after="364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(jeśli są znane):  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9">
      <w:pPr>
        <w:spacing w:after="322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Inne informacje o dłużniku :  .................................................................................................. </w:t>
      </w:r>
    </w:p>
    <w:p w:rsidR="00000000" w:rsidDel="00000000" w:rsidP="00000000" w:rsidRDefault="00000000" w:rsidRPr="00000000" w14:paraId="0000002A">
      <w:pPr>
        <w:spacing w:after="421" w:before="0" w:lineRule="auto"/>
        <w:ind w:left="21" w:right="0" w:hanging="1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B">
      <w:pPr>
        <w:spacing w:after="467" w:before="0" w:line="259" w:lineRule="auto"/>
        <w:ind w:left="14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Jednocześnie oświadczam, iż wyboru komornika dokonałem na podstawie art. 10 ust 1 ustawy z dnia 22 marca 2018 roku o komornikach sądowych.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3" w:before="0" w:lineRule="auto"/>
        <w:ind w:left="10" w:right="-9" w:hanging="10"/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……………………………………………. </w:t>
      </w:r>
    </w:p>
    <w:p w:rsidR="00000000" w:rsidDel="00000000" w:rsidP="00000000" w:rsidRDefault="00000000" w:rsidRPr="00000000" w14:paraId="0000002D">
      <w:pPr>
        <w:spacing w:after="281" w:before="0" w:line="259" w:lineRule="auto"/>
        <w:ind w:left="10" w:right="-4" w:hanging="10"/>
        <w:jc w:val="right"/>
        <w:rPr/>
      </w:pPr>
      <w:r w:rsidDel="00000000" w:rsidR="00000000" w:rsidRPr="00000000">
        <w:rPr>
          <w:rFonts w:ascii="Open Sans" w:cs="Open Sans" w:eastAsia="Open Sans" w:hAnsi="Open Sans"/>
          <w:i w:val="1"/>
          <w:rtl w:val="0"/>
        </w:rPr>
        <w:t xml:space="preserve">(czytelny podpis)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78" w:before="0" w:lineRule="auto"/>
        <w:ind w:left="21" w:right="0" w:hanging="10"/>
        <w:rPr>
          <w:rFonts w:ascii="Open Sans" w:cs="Open Sans" w:eastAsia="Open Sans" w:hAnsi="Open Sans"/>
        </w:rPr>
      </w:pPr>
      <w:bookmarkStart w:colFirst="0" w:colLast="0" w:name="_j5xh55qyajvx" w:id="0"/>
      <w:bookmarkEnd w:id="0"/>
      <w:r w:rsidDel="00000000" w:rsidR="00000000" w:rsidRPr="00000000">
        <w:rPr>
          <w:rFonts w:ascii="Open Sans" w:cs="Open Sans" w:eastAsia="Open Sans" w:hAnsi="Open Sans"/>
          <w:rtl w:val="0"/>
        </w:rPr>
        <w:t xml:space="preserve">Załączniki: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158" w:right="0" w:hanging="147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oryginał tytułu zabezpieczenia 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1030" w:before="0" w:lineRule="auto"/>
        <w:ind w:left="158" w:right="0" w:hanging="147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odpis postanowienia o udzieleniu zabezpieczenia z uzasadnieniem </w:t>
      </w:r>
    </w:p>
    <w:p w:rsidR="00000000" w:rsidDel="00000000" w:rsidP="00000000" w:rsidRDefault="00000000" w:rsidRPr="00000000" w14:paraId="00000031">
      <w:pPr>
        <w:spacing w:after="0" w:before="0" w:line="259" w:lineRule="auto"/>
        <w:ind w:left="14" w:right="0" w:firstLine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</w:p>
    <w:sectPr>
      <w:pgSz w:h="16838" w:w="11906" w:orient="portrait"/>
      <w:pgMar w:bottom="864" w:top="1108" w:left="1118" w:right="11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293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5"/>
      <w:numFmt w:val="decimal"/>
      <w:lvlText w:val="%2)"/>
      <w:lvlJc w:val="left"/>
      <w:pPr>
        <w:ind w:left="293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18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90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62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34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06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78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508" w:firstLine="0"/>
      </w:pPr>
      <w:rPr>
        <w:rFonts w:ascii="Arial" w:cs="Arial" w:eastAsia="Arial" w:hAnsi="Arial"/>
        <w:b w:val="0"/>
        <w:i w:val="0"/>
        <w:strike w:val="0"/>
        <w:color w:val="181717"/>
        <w:sz w:val="24"/>
        <w:szCs w:val="24"/>
        <w:u w:val="none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163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09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81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53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25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97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69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41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134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158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b w:val="0"/>
        <w:i w:val="0"/>
        <w:strike w:val="0"/>
        <w:color w:val="181717"/>
        <w:sz w:val="24"/>
        <w:szCs w:val="24"/>
        <w:u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81717"/>
        <w:sz w:val="24"/>
        <w:szCs w:val="24"/>
        <w:lang w:val="pl-PL"/>
      </w:rPr>
    </w:rPrDefault>
    <w:pPrDefault>
      <w:pPr>
        <w:spacing w:after="136" w:line="264" w:lineRule="auto"/>
        <w:ind w:left="10" w:right="6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94" w:before="0" w:line="259" w:lineRule="auto"/>
      <w:ind w:left="1" w:right="0" w:firstLine="0"/>
      <w:jc w:val="center"/>
    </w:pPr>
    <w:rPr>
      <w:rFonts w:ascii="Arial" w:cs="Arial" w:eastAsia="Arial" w:hAnsi="Arial"/>
      <w:b w:val="1"/>
      <w:i w:val="0"/>
      <w:smallCaps w:val="0"/>
      <w:strike w:val="0"/>
      <w:color w:val="181717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